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4C" w:rsidRDefault="00BE2A4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Необходимо</w:t>
      </w:r>
      <w:r>
        <w:rPr>
          <w:rFonts w:ascii="Arial" w:hAnsi="Arial" w:cs="Arial"/>
          <w:color w:val="555555"/>
          <w:shd w:val="clear" w:color="auto" w:fill="FFFFFF"/>
        </w:rPr>
        <w:t xml:space="preserve"> при</w:t>
      </w:r>
      <w:r>
        <w:rPr>
          <w:rFonts w:ascii="Arial" w:hAnsi="Arial" w:cs="Arial"/>
          <w:color w:val="555555"/>
          <w:shd w:val="clear" w:color="auto" w:fill="FFFFFF"/>
        </w:rPr>
        <w:t>держиваются следующих</w:t>
      </w:r>
      <w:r>
        <w:rPr>
          <w:rFonts w:ascii="Arial" w:hAnsi="Arial" w:cs="Arial"/>
          <w:color w:val="555555"/>
          <w:shd w:val="clear" w:color="auto" w:fill="FFFFFF"/>
        </w:rPr>
        <w:t xml:space="preserve"> условий подготовки к анализу: </w:t>
      </w:r>
    </w:p>
    <w:p w:rsidR="00BE2A4C" w:rsidRPr="00BE2A4C" w:rsidRDefault="00BE2A4C" w:rsidP="00BE2A4C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 w:rsidRPr="00BE2A4C">
        <w:rPr>
          <w:rFonts w:ascii="Arial" w:hAnsi="Arial" w:cs="Arial"/>
          <w:color w:val="555555"/>
          <w:shd w:val="clear" w:color="auto" w:fill="FFFFFF"/>
        </w:rPr>
        <w:t xml:space="preserve">за 8 часов до анализа запрещаются любые приёмы еды; за 3-5 дней до анализа следует отказаться от половых контактов; </w:t>
      </w:r>
    </w:p>
    <w:p w:rsidR="00BE2A4C" w:rsidRPr="00BE2A4C" w:rsidRDefault="00BE2A4C" w:rsidP="00BE2A4C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 w:rsidRPr="00BE2A4C">
        <w:rPr>
          <w:rFonts w:ascii="Arial" w:hAnsi="Arial" w:cs="Arial"/>
          <w:color w:val="555555"/>
          <w:shd w:val="clear" w:color="auto" w:fill="FFFFFF"/>
        </w:rPr>
        <w:t xml:space="preserve">за 2-3 дня нельзя пить алкогольные напитки и курить; на все время подготовки к анализу желательно не посещать сауну, а также значительно уменьшить прием горячих ванн; </w:t>
      </w:r>
    </w:p>
    <w:p w:rsidR="00BE2A4C" w:rsidRPr="00BE2A4C" w:rsidRDefault="00BE2A4C" w:rsidP="00BE2A4C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 w:rsidRPr="00BE2A4C">
        <w:rPr>
          <w:rFonts w:ascii="Arial" w:hAnsi="Arial" w:cs="Arial"/>
          <w:color w:val="555555"/>
          <w:shd w:val="clear" w:color="auto" w:fill="FFFFFF"/>
        </w:rPr>
        <w:t>с утра перед сдачей анализа необходим</w:t>
      </w:r>
      <w:r w:rsidRPr="00BE2A4C">
        <w:rPr>
          <w:rFonts w:ascii="Arial" w:hAnsi="Arial" w:cs="Arial"/>
          <w:color w:val="555555"/>
          <w:shd w:val="clear" w:color="auto" w:fill="FFFFFF"/>
        </w:rPr>
        <w:t>о сделать очистительную клизму;</w:t>
      </w:r>
    </w:p>
    <w:p w:rsidR="00BA68CF" w:rsidRDefault="00BE2A4C" w:rsidP="00BE2A4C">
      <w:pPr>
        <w:pStyle w:val="a4"/>
        <w:numPr>
          <w:ilvl w:val="0"/>
          <w:numId w:val="1"/>
        </w:numPr>
      </w:pPr>
      <w:r w:rsidRPr="00BE2A4C">
        <w:rPr>
          <w:rFonts w:ascii="Arial" w:hAnsi="Arial" w:cs="Arial"/>
          <w:color w:val="555555"/>
          <w:shd w:val="clear" w:color="auto" w:fill="FFFFFF"/>
        </w:rPr>
        <w:t>непосредственно пред забором биоматериала следует освободить мочевой пузырь.</w:t>
      </w:r>
      <w:r w:rsidRPr="00BE2A4C">
        <w:rPr>
          <w:rFonts w:ascii="Arial" w:hAnsi="Arial" w:cs="Arial"/>
          <w:color w:val="555555"/>
        </w:rPr>
        <w:br/>
      </w:r>
    </w:p>
    <w:p w:rsidR="00BE2A4C" w:rsidRDefault="00BE2A4C" w:rsidP="00BE2A4C">
      <w:pPr>
        <w:ind w:left="360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У </w:t>
      </w:r>
      <w:r>
        <w:rPr>
          <w:rFonts w:ascii="Arial" w:hAnsi="Arial" w:cs="Arial"/>
          <w:color w:val="555555"/>
          <w:shd w:val="clear" w:color="auto" w:fill="FFFFFF"/>
        </w:rPr>
        <w:t xml:space="preserve">метода взятия биоматериала на анализ (массаж простаты) имеется несколько противопоказаний: </w:t>
      </w:r>
    </w:p>
    <w:p w:rsidR="00BE2A4C" w:rsidRPr="00BE2A4C" w:rsidRDefault="00BE2A4C" w:rsidP="00BE2A4C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 w:rsidRPr="00BE2A4C">
        <w:rPr>
          <w:rFonts w:ascii="Arial" w:hAnsi="Arial" w:cs="Arial"/>
          <w:color w:val="555555"/>
          <w:shd w:val="clear" w:color="auto" w:fill="FFFFFF"/>
        </w:rPr>
        <w:t xml:space="preserve">геморрой; </w:t>
      </w:r>
    </w:p>
    <w:p w:rsidR="00BE2A4C" w:rsidRPr="00BE2A4C" w:rsidRDefault="00BE2A4C" w:rsidP="00BE2A4C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 w:rsidRPr="00BE2A4C">
        <w:rPr>
          <w:rFonts w:ascii="Arial" w:hAnsi="Arial" w:cs="Arial"/>
          <w:color w:val="555555"/>
          <w:shd w:val="clear" w:color="auto" w:fill="FFFFFF"/>
        </w:rPr>
        <w:t>тверд</w:t>
      </w:r>
      <w:bookmarkStart w:id="0" w:name="_GoBack"/>
      <w:bookmarkEnd w:id="0"/>
      <w:r w:rsidRPr="00BE2A4C">
        <w:rPr>
          <w:rFonts w:ascii="Arial" w:hAnsi="Arial" w:cs="Arial"/>
          <w:color w:val="555555"/>
          <w:shd w:val="clear" w:color="auto" w:fill="FFFFFF"/>
        </w:rPr>
        <w:t xml:space="preserve">ые образования; </w:t>
      </w:r>
    </w:p>
    <w:p w:rsidR="00BE2A4C" w:rsidRPr="00BE2A4C" w:rsidRDefault="00BE2A4C" w:rsidP="00BE2A4C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 w:rsidRPr="00BE2A4C">
        <w:rPr>
          <w:rFonts w:ascii="Arial" w:hAnsi="Arial" w:cs="Arial"/>
          <w:color w:val="555555"/>
          <w:shd w:val="clear" w:color="auto" w:fill="FFFFFF"/>
        </w:rPr>
        <w:t xml:space="preserve">плохое самочувствие; </w:t>
      </w:r>
    </w:p>
    <w:p w:rsidR="00BE2A4C" w:rsidRPr="00BE2A4C" w:rsidRDefault="00BE2A4C" w:rsidP="00BE2A4C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 w:rsidRPr="00BE2A4C">
        <w:rPr>
          <w:rFonts w:ascii="Arial" w:hAnsi="Arial" w:cs="Arial"/>
          <w:color w:val="555555"/>
          <w:shd w:val="clear" w:color="auto" w:fill="FFFFFF"/>
        </w:rPr>
        <w:t xml:space="preserve">высокая температура тела; </w:t>
      </w:r>
    </w:p>
    <w:p w:rsidR="00BE2A4C" w:rsidRPr="00BE2A4C" w:rsidRDefault="00BE2A4C" w:rsidP="00BE2A4C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 w:rsidRPr="00BE2A4C">
        <w:rPr>
          <w:rFonts w:ascii="Arial" w:hAnsi="Arial" w:cs="Arial"/>
          <w:color w:val="555555"/>
          <w:shd w:val="clear" w:color="auto" w:fill="FFFFFF"/>
        </w:rPr>
        <w:t xml:space="preserve">сильные боли в заднем проходе; </w:t>
      </w:r>
    </w:p>
    <w:p w:rsidR="00BE2A4C" w:rsidRDefault="00BE2A4C" w:rsidP="00BE2A4C">
      <w:pPr>
        <w:pStyle w:val="a4"/>
        <w:numPr>
          <w:ilvl w:val="0"/>
          <w:numId w:val="2"/>
        </w:numPr>
        <w:spacing w:after="0" w:line="240" w:lineRule="auto"/>
      </w:pPr>
      <w:r w:rsidRPr="00BE2A4C">
        <w:rPr>
          <w:rFonts w:ascii="Arial" w:hAnsi="Arial" w:cs="Arial"/>
          <w:color w:val="555555"/>
          <w:shd w:val="clear" w:color="auto" w:fill="FFFFFF"/>
        </w:rPr>
        <w:t>выделение крови.</w:t>
      </w:r>
      <w:r w:rsidRPr="00BE2A4C">
        <w:rPr>
          <w:rFonts w:ascii="Arial" w:hAnsi="Arial" w:cs="Arial"/>
          <w:color w:val="555555"/>
        </w:rPr>
        <w:br/>
      </w:r>
    </w:p>
    <w:sectPr w:rsidR="00BE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14E2"/>
    <w:multiLevelType w:val="hybridMultilevel"/>
    <w:tmpl w:val="8CD413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96558C"/>
    <w:multiLevelType w:val="hybridMultilevel"/>
    <w:tmpl w:val="6010C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F"/>
    <w:rsid w:val="00BA68CF"/>
    <w:rsid w:val="00BE2A4C"/>
    <w:rsid w:val="00F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01D4"/>
  <w15:chartTrackingRefBased/>
  <w15:docId w15:val="{6C3F6619-DB6A-4312-BAD7-FFF748F2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A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2018-09-12T13:29:00Z</dcterms:created>
  <dcterms:modified xsi:type="dcterms:W3CDTF">2018-09-12T13:35:00Z</dcterms:modified>
</cp:coreProperties>
</file>