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ED" w:rsidRPr="00446F82" w:rsidRDefault="004A4DED">
      <w:pPr>
        <w:rPr>
          <w:rFonts w:ascii="Times New Roman" w:hAnsi="Times New Roman" w:cs="Times New Roman"/>
          <w:b/>
          <w:sz w:val="24"/>
          <w:szCs w:val="24"/>
        </w:rPr>
      </w:pPr>
      <w:r w:rsidRPr="00446F8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4A4DED" w:rsidRPr="00446F82" w:rsidRDefault="00446F82">
      <w:pPr>
        <w:rPr>
          <w:sz w:val="24"/>
          <w:szCs w:val="24"/>
        </w:rPr>
      </w:pPr>
      <w:hyperlink r:id="rId5" w:history="1">
        <w:r w:rsidR="004A4DED" w:rsidRPr="00446F82">
          <w:rPr>
            <w:rStyle w:val="a3"/>
            <w:sz w:val="24"/>
            <w:szCs w:val="24"/>
          </w:rPr>
          <w:t>http://government.ru</w:t>
        </w:r>
      </w:hyperlink>
    </w:p>
    <w:p w:rsidR="004A4DED" w:rsidRPr="00446F82" w:rsidRDefault="004A4DED">
      <w:pPr>
        <w:rPr>
          <w:rFonts w:ascii="Times New Roman" w:hAnsi="Times New Roman" w:cs="Times New Roman"/>
          <w:b/>
          <w:sz w:val="24"/>
          <w:szCs w:val="24"/>
        </w:rPr>
      </w:pPr>
      <w:r w:rsidRPr="00446F82">
        <w:rPr>
          <w:rFonts w:ascii="Times New Roman" w:hAnsi="Times New Roman" w:cs="Times New Roman"/>
          <w:b/>
          <w:sz w:val="24"/>
          <w:szCs w:val="24"/>
        </w:rPr>
        <w:t>Правительство Республики Татарстан</w:t>
      </w:r>
    </w:p>
    <w:p w:rsidR="004A4DED" w:rsidRPr="00446F82" w:rsidRDefault="00446F82">
      <w:pPr>
        <w:rPr>
          <w:rStyle w:val="a3"/>
          <w:sz w:val="24"/>
          <w:szCs w:val="24"/>
        </w:rPr>
      </w:pPr>
      <w:hyperlink r:id="rId6" w:history="1">
        <w:r w:rsidR="004A4DED" w:rsidRPr="00446F82">
          <w:rPr>
            <w:rStyle w:val="a3"/>
            <w:sz w:val="24"/>
            <w:szCs w:val="24"/>
          </w:rPr>
          <w:t>http://prav.tatarstan.ru</w:t>
        </w:r>
      </w:hyperlink>
    </w:p>
    <w:p w:rsidR="002724EE" w:rsidRPr="00446F82" w:rsidRDefault="002724EE" w:rsidP="002724EE">
      <w:pPr>
        <w:rPr>
          <w:rFonts w:ascii="Times New Roman" w:hAnsi="Times New Roman" w:cs="Times New Roman"/>
          <w:b/>
          <w:sz w:val="24"/>
          <w:szCs w:val="24"/>
        </w:rPr>
      </w:pPr>
      <w:r w:rsidRPr="00446F82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2724EE" w:rsidRPr="00446F82" w:rsidRDefault="002724EE" w:rsidP="002724EE">
      <w:pPr>
        <w:rPr>
          <w:sz w:val="24"/>
          <w:szCs w:val="24"/>
        </w:rPr>
      </w:pPr>
      <w:hyperlink r:id="rId7" w:history="1">
        <w:r w:rsidRPr="00446F82">
          <w:rPr>
            <w:rStyle w:val="a3"/>
            <w:sz w:val="24"/>
            <w:szCs w:val="24"/>
          </w:rPr>
          <w:t>https://www.rosminzdrav.ru</w:t>
        </w:r>
      </w:hyperlink>
    </w:p>
    <w:p w:rsidR="004A4DED" w:rsidRPr="00446F82" w:rsidRDefault="004A4DED">
      <w:pPr>
        <w:rPr>
          <w:rFonts w:ascii="Times New Roman" w:hAnsi="Times New Roman" w:cs="Times New Roman"/>
          <w:b/>
          <w:sz w:val="24"/>
          <w:szCs w:val="24"/>
        </w:rPr>
      </w:pPr>
      <w:r w:rsidRPr="00446F82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Татарстан</w:t>
      </w:r>
    </w:p>
    <w:p w:rsidR="004F5095" w:rsidRPr="00446F82" w:rsidRDefault="00446F82">
      <w:pPr>
        <w:rPr>
          <w:sz w:val="24"/>
          <w:szCs w:val="24"/>
        </w:rPr>
      </w:pPr>
      <w:hyperlink r:id="rId8" w:history="1">
        <w:r w:rsidR="004A4DED" w:rsidRPr="00446F82">
          <w:rPr>
            <w:rStyle w:val="a3"/>
            <w:sz w:val="24"/>
            <w:szCs w:val="24"/>
          </w:rPr>
          <w:t>http://minzdrav.tatarstan.ru</w:t>
        </w:r>
      </w:hyperlink>
    </w:p>
    <w:p w:rsidR="0006590B" w:rsidRPr="00446F82" w:rsidRDefault="0006590B">
      <w:pPr>
        <w:rPr>
          <w:rFonts w:ascii="Times New Roman" w:hAnsi="Times New Roman" w:cs="Times New Roman"/>
          <w:b/>
          <w:sz w:val="24"/>
          <w:szCs w:val="24"/>
        </w:rPr>
      </w:pPr>
      <w:r w:rsidRPr="00446F82">
        <w:rPr>
          <w:rFonts w:ascii="Times New Roman" w:hAnsi="Times New Roman" w:cs="Times New Roman"/>
          <w:b/>
          <w:sz w:val="24"/>
          <w:szCs w:val="24"/>
        </w:rPr>
        <w:t>Федеральная налоговая служба</w:t>
      </w:r>
    </w:p>
    <w:p w:rsidR="0006590B" w:rsidRPr="00446F82" w:rsidRDefault="00446F82">
      <w:pPr>
        <w:rPr>
          <w:sz w:val="24"/>
          <w:szCs w:val="24"/>
        </w:rPr>
      </w:pPr>
      <w:hyperlink r:id="rId9" w:history="1">
        <w:r w:rsidR="0006590B" w:rsidRPr="00446F82">
          <w:rPr>
            <w:rStyle w:val="a3"/>
            <w:sz w:val="24"/>
            <w:szCs w:val="24"/>
          </w:rPr>
          <w:t>https://www.nalog.ru</w:t>
        </w:r>
      </w:hyperlink>
    </w:p>
    <w:p w:rsidR="0006590B" w:rsidRPr="00446F82" w:rsidRDefault="0006590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F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Социальный вычет по расходам на лечение и приобретение медикаментов</w:t>
      </w:r>
    </w:p>
    <w:p w:rsidR="0006590B" w:rsidRPr="00446F82" w:rsidRDefault="00446F82">
      <w:pPr>
        <w:rPr>
          <w:sz w:val="24"/>
          <w:szCs w:val="24"/>
        </w:rPr>
      </w:pPr>
      <w:hyperlink r:id="rId10" w:history="1">
        <w:r w:rsidR="0006590B" w:rsidRPr="00446F82">
          <w:rPr>
            <w:rStyle w:val="a3"/>
            <w:sz w:val="24"/>
            <w:szCs w:val="24"/>
          </w:rPr>
          <w:t>https://www.nalog.ru/rn77/taxation/taxes/ndfl/nalog_vichet/s</w:t>
        </w:r>
        <w:r w:rsidR="0006590B" w:rsidRPr="00446F82">
          <w:rPr>
            <w:rStyle w:val="a3"/>
            <w:sz w:val="24"/>
            <w:szCs w:val="24"/>
          </w:rPr>
          <w:t>o</w:t>
        </w:r>
        <w:r w:rsidR="0006590B" w:rsidRPr="00446F82">
          <w:rPr>
            <w:rStyle w:val="a3"/>
            <w:sz w:val="24"/>
            <w:szCs w:val="24"/>
          </w:rPr>
          <w:t>c_nv/soc_nv_pm/</w:t>
        </w:r>
      </w:hyperlink>
    </w:p>
    <w:p w:rsidR="004A4DED" w:rsidRPr="00446F82" w:rsidRDefault="004A4DED">
      <w:pPr>
        <w:rPr>
          <w:rFonts w:ascii="Times New Roman" w:hAnsi="Times New Roman" w:cs="Times New Roman"/>
          <w:b/>
          <w:sz w:val="24"/>
          <w:szCs w:val="24"/>
        </w:rPr>
      </w:pPr>
      <w:r w:rsidRPr="00446F82">
        <w:rPr>
          <w:rFonts w:ascii="Times New Roman" w:hAnsi="Times New Roman" w:cs="Times New Roman"/>
          <w:b/>
          <w:sz w:val="24"/>
          <w:szCs w:val="24"/>
        </w:rPr>
        <w:t>Фонд социального страхования Российской Федерации</w:t>
      </w:r>
    </w:p>
    <w:p w:rsidR="004A4DED" w:rsidRPr="00446F82" w:rsidRDefault="00446F82">
      <w:pPr>
        <w:rPr>
          <w:rStyle w:val="a3"/>
          <w:sz w:val="24"/>
          <w:szCs w:val="24"/>
        </w:rPr>
      </w:pPr>
      <w:hyperlink r:id="rId11" w:history="1">
        <w:r w:rsidR="004A4DED" w:rsidRPr="00446F82">
          <w:rPr>
            <w:rStyle w:val="a3"/>
            <w:sz w:val="24"/>
            <w:szCs w:val="24"/>
          </w:rPr>
          <w:t>http://fss.ru</w:t>
        </w:r>
      </w:hyperlink>
    </w:p>
    <w:p w:rsidR="002724EE" w:rsidRPr="00446F82" w:rsidRDefault="002724EE" w:rsidP="002724EE">
      <w:pPr>
        <w:rPr>
          <w:rFonts w:ascii="Times New Roman" w:hAnsi="Times New Roman" w:cs="Times New Roman"/>
          <w:b/>
          <w:sz w:val="24"/>
          <w:szCs w:val="24"/>
        </w:rPr>
      </w:pPr>
      <w:r w:rsidRPr="00446F82">
        <w:rPr>
          <w:rFonts w:ascii="Times New Roman" w:hAnsi="Times New Roman" w:cs="Times New Roman"/>
          <w:b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2724EE" w:rsidRPr="00446F82" w:rsidRDefault="002724EE" w:rsidP="002724EE">
      <w:pPr>
        <w:rPr>
          <w:sz w:val="24"/>
          <w:szCs w:val="24"/>
        </w:rPr>
      </w:pPr>
      <w:hyperlink r:id="rId12" w:history="1">
        <w:r w:rsidRPr="00446F82">
          <w:rPr>
            <w:rStyle w:val="a3"/>
            <w:sz w:val="24"/>
            <w:szCs w:val="24"/>
          </w:rPr>
          <w:t>https://rospotrebnadzor.ru</w:t>
        </w:r>
      </w:hyperlink>
    </w:p>
    <w:p w:rsidR="002724EE" w:rsidRPr="00446F82" w:rsidRDefault="002724EE" w:rsidP="002724EE">
      <w:pPr>
        <w:rPr>
          <w:rFonts w:ascii="Times New Roman" w:hAnsi="Times New Roman" w:cs="Times New Roman"/>
          <w:sz w:val="24"/>
          <w:szCs w:val="24"/>
        </w:rPr>
      </w:pPr>
      <w:r w:rsidRPr="00446F8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Управления Федеральной службы по надзору в сфере защиты прав потребителей и благополучия человека по Республике Татарстан (Татарстан)</w:t>
      </w:r>
    </w:p>
    <w:p w:rsidR="002724EE" w:rsidRPr="00446F82" w:rsidRDefault="002724EE" w:rsidP="002724EE">
      <w:pPr>
        <w:rPr>
          <w:sz w:val="24"/>
          <w:szCs w:val="24"/>
        </w:rPr>
      </w:pPr>
      <w:hyperlink r:id="rId13" w:history="1">
        <w:r w:rsidRPr="00446F82">
          <w:rPr>
            <w:rStyle w:val="a3"/>
            <w:sz w:val="24"/>
            <w:szCs w:val="24"/>
          </w:rPr>
          <w:t>http://16.rospotrebnadzor.ru</w:t>
        </w:r>
      </w:hyperlink>
      <w:bookmarkStart w:id="0" w:name="_GoBack"/>
      <w:bookmarkEnd w:id="0"/>
    </w:p>
    <w:p w:rsidR="00D32390" w:rsidRPr="00446F82" w:rsidRDefault="00D32390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446F8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 в Нижнекамском районе и г. Нижнекамск </w:t>
      </w:r>
    </w:p>
    <w:p w:rsidR="00D32390" w:rsidRPr="00446F82" w:rsidRDefault="00446F82">
      <w:pPr>
        <w:rPr>
          <w:rStyle w:val="a3"/>
          <w:sz w:val="24"/>
          <w:szCs w:val="24"/>
        </w:rPr>
      </w:pPr>
      <w:hyperlink r:id="rId14" w:history="1">
        <w:r w:rsidR="00D32390" w:rsidRPr="00446F82">
          <w:rPr>
            <w:rStyle w:val="a3"/>
            <w:sz w:val="24"/>
            <w:szCs w:val="24"/>
          </w:rPr>
          <w:t>http://16.rospotrebnadzor.</w:t>
        </w:r>
        <w:r w:rsidR="00D32390" w:rsidRPr="00446F82">
          <w:rPr>
            <w:rStyle w:val="a3"/>
            <w:sz w:val="24"/>
            <w:szCs w:val="24"/>
          </w:rPr>
          <w:t>r</w:t>
        </w:r>
        <w:r w:rsidR="00D32390" w:rsidRPr="00446F82">
          <w:rPr>
            <w:rStyle w:val="a3"/>
            <w:sz w:val="24"/>
            <w:szCs w:val="24"/>
          </w:rPr>
          <w:t>u/559</w:t>
        </w:r>
      </w:hyperlink>
    </w:p>
    <w:p w:rsidR="00446F82" w:rsidRPr="00446F82" w:rsidRDefault="00446F82">
      <w:pPr>
        <w:rPr>
          <w:b/>
          <w:sz w:val="24"/>
          <w:szCs w:val="24"/>
        </w:rPr>
      </w:pPr>
      <w:r w:rsidRPr="00446F82">
        <w:rPr>
          <w:b/>
          <w:sz w:val="24"/>
          <w:szCs w:val="24"/>
        </w:rPr>
        <w:t>Федеральный фонд обязательного медицинского страхования</w:t>
      </w:r>
    </w:p>
    <w:p w:rsidR="00446F82" w:rsidRPr="00446F82" w:rsidRDefault="00446F82">
      <w:pPr>
        <w:rPr>
          <w:sz w:val="24"/>
          <w:szCs w:val="24"/>
        </w:rPr>
      </w:pPr>
      <w:hyperlink r:id="rId15" w:history="1">
        <w:r w:rsidRPr="00446F82">
          <w:rPr>
            <w:rStyle w:val="a3"/>
            <w:sz w:val="24"/>
            <w:szCs w:val="24"/>
          </w:rPr>
          <w:t>http://www.ffoms.ru</w:t>
        </w:r>
      </w:hyperlink>
    </w:p>
    <w:p w:rsidR="00446F82" w:rsidRPr="00446F82" w:rsidRDefault="00446F82" w:rsidP="00446F82">
      <w:pPr>
        <w:rPr>
          <w:rFonts w:ascii="Times New Roman" w:hAnsi="Times New Roman" w:cs="Times New Roman"/>
          <w:b/>
          <w:sz w:val="24"/>
          <w:szCs w:val="24"/>
        </w:rPr>
      </w:pPr>
      <w:r w:rsidRPr="00446F82">
        <w:rPr>
          <w:rFonts w:ascii="Times New Roman" w:hAnsi="Times New Roman" w:cs="Times New Roman"/>
          <w:b/>
          <w:sz w:val="24"/>
          <w:szCs w:val="24"/>
        </w:rPr>
        <w:t>Территориальный</w:t>
      </w:r>
      <w:r w:rsidRPr="00446F82">
        <w:rPr>
          <w:rFonts w:ascii="Times New Roman" w:hAnsi="Times New Roman" w:cs="Times New Roman"/>
          <w:b/>
          <w:sz w:val="24"/>
          <w:szCs w:val="24"/>
        </w:rPr>
        <w:t xml:space="preserve"> фонд обязательного медицинского страхования</w:t>
      </w:r>
      <w:r w:rsidRPr="00446F82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</w:t>
      </w:r>
    </w:p>
    <w:p w:rsidR="00446F82" w:rsidRPr="00446F82" w:rsidRDefault="00446F82" w:rsidP="007209C0">
      <w:pPr>
        <w:shd w:val="clear" w:color="auto" w:fill="FFFFFF"/>
        <w:spacing w:after="225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hyperlink r:id="rId16" w:history="1">
        <w:r w:rsidRPr="00446F82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http://www.fomsrt.ru</w:t>
        </w:r>
      </w:hyperlink>
    </w:p>
    <w:p w:rsidR="00D32390" w:rsidRPr="00446F82" w:rsidRDefault="007209C0" w:rsidP="007209C0">
      <w:pPr>
        <w:shd w:val="clear" w:color="auto" w:fill="FFFFFF"/>
        <w:spacing w:after="225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46F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Результаты независимой оценки качества оказания услуг организациями</w:t>
      </w:r>
    </w:p>
    <w:p w:rsidR="004A4DED" w:rsidRPr="00446F82" w:rsidRDefault="00446F82">
      <w:pPr>
        <w:rPr>
          <w:sz w:val="24"/>
          <w:szCs w:val="24"/>
        </w:rPr>
      </w:pPr>
      <w:hyperlink r:id="rId17" w:history="1">
        <w:r w:rsidR="007209C0" w:rsidRPr="00446F82">
          <w:rPr>
            <w:rStyle w:val="a3"/>
            <w:sz w:val="24"/>
            <w:szCs w:val="24"/>
          </w:rPr>
          <w:t>http://bus.gov.ru/pub/independentRating/list</w:t>
        </w:r>
      </w:hyperlink>
    </w:p>
    <w:p w:rsidR="007209C0" w:rsidRDefault="007209C0"/>
    <w:sectPr w:rsidR="0072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F6"/>
    <w:rsid w:val="0006590B"/>
    <w:rsid w:val="002724EE"/>
    <w:rsid w:val="00446F82"/>
    <w:rsid w:val="004A4DED"/>
    <w:rsid w:val="004F5095"/>
    <w:rsid w:val="007209C0"/>
    <w:rsid w:val="00897988"/>
    <w:rsid w:val="00D32390"/>
    <w:rsid w:val="00E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2D5B"/>
  <w15:chartTrackingRefBased/>
  <w15:docId w15:val="{07DEE520-4814-49A8-9A50-837EA3C9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DE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3239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0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2724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tatarstan.ru" TargetMode="External"/><Relationship Id="rId13" Type="http://schemas.openxmlformats.org/officeDocument/2006/relationships/hyperlink" Target="http://16.rospotrebnadzo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minzdrav.ru" TargetMode="External"/><Relationship Id="rId12" Type="http://schemas.openxmlformats.org/officeDocument/2006/relationships/hyperlink" Target="https://rospotrebnadzor.ru" TargetMode="External"/><Relationship Id="rId17" Type="http://schemas.openxmlformats.org/officeDocument/2006/relationships/hyperlink" Target="http://bus.gov.ru/pub/independentRating/lis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msr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.tatarstan.ru" TargetMode="External"/><Relationship Id="rId11" Type="http://schemas.openxmlformats.org/officeDocument/2006/relationships/hyperlink" Target="http://fss.ru" TargetMode="External"/><Relationship Id="rId5" Type="http://schemas.openxmlformats.org/officeDocument/2006/relationships/hyperlink" Target="http://government.ru" TargetMode="External"/><Relationship Id="rId15" Type="http://schemas.openxmlformats.org/officeDocument/2006/relationships/hyperlink" Target="http://www.ffoms.ru" TargetMode="External"/><Relationship Id="rId10" Type="http://schemas.openxmlformats.org/officeDocument/2006/relationships/hyperlink" Target="https://www.nalog.ru/rn77/taxation/taxes/ndfl/nalog_vichet/soc_nv/soc_nv_p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" TargetMode="External"/><Relationship Id="rId14" Type="http://schemas.openxmlformats.org/officeDocument/2006/relationships/hyperlink" Target="http://16.rospotrebnadzor.ru/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E71D-53F3-40DD-96BD-5A94569D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2018-09-10T15:18:00Z</dcterms:created>
  <dcterms:modified xsi:type="dcterms:W3CDTF">2019-09-10T07:03:00Z</dcterms:modified>
</cp:coreProperties>
</file>